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4pt;margin-left:946pt;margin-top:841pt;mso-position-horizontal-relative:page;mso-position-vertical-relative:top-margin-area;position:absolute;width:34pt;z-index:251658240">
            <v:imagedata r:id="rId5" o:title=""/>
          </v:shape>
        </w:pict>
      </w:r>
      <w:bookmarkStart w:id="0" w:name="_GoBack"/>
      <w:r>
        <w:rPr>
          <w:rFonts w:hint="eastAsia"/>
          <w:lang w:val="en-US" w:eastAsia="zh-CN"/>
        </w:rPr>
        <w:t>人教版七年级道德与法治下册第五课 品出情感的韵味 巩固练习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  <w:lang w:val="en-US" w:eastAsia="zh-CN"/>
        </w:rPr>
      </w:pPr>
      <w:bookmarkEnd w:id="0"/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lang w:val="en-US" w:eastAsia="zh-CN"/>
        </w:rPr>
        <w:t>一、选择题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1. “只要人人都献出一点爱，世界将变成美好的人间。”这句话中的“爱”指的是(     )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A．情绪       B．情感        C．情操       D．爱情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  <w:t>2．情由心生。美好情感的作用有(     )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  <w:t>①表达着我们的愿望                     ②促进我们的精神发展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  <w:t>③它是在人的社会交往、互动中自然引发的 ④我们不能强迫他人给予我们美好的情感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  <w:t>A. ②③        B．①③          C．①②          D．②④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3．在社会生活中，        是人最基本的精神需求。(      )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A．情绪       B．自信        C．情感          D．情趣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  <w:t>4．下列关于正面情感体验与负面情感体验，说法错误的有(    )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  <w:t>①正面的情感体验是可以创造的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  <w:t>②负面情感只会带来不愉快的负面感受，影响我们的健康成长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  <w:t>③我们要获得美好的情感体验，不需要负面情感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  <w:t>④负面情感体验也可以助力青春成长，丰富人生阅历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  <w:t>A．①④       B．②③       C．①②       D．①③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5．下列对情绪与情感的关系解读有误的是（     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A．某种情绪反应逐渐积累和发展可能产生情感  B．情绪与情感有区别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C．情绪是短暂的、不稳定的                  D．情绪在生活中不断强化，相对稳定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  <w:t>6．负面情感是一把锋利的双刃剑。下列关于负面情感的影响认识正确的有(     )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  <w:t>①负面情感会给人们带来不舒服、不愉快的负面感受  ②负面情感会使人一蹶不振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  <w:t>③负面情感也可以丰富我们的人生阅历    ④体验负面感受未必是件坏事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  <w:t>A．①②③        B．②③④       C．①②④        D．①③④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7. 下列关于情感与情绪的认识正确的有（    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①情感与情绪毫无关系           ②情感与情绪是完全相同的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③情感与情绪是紧密相关的       ④情感与情绪也有区别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A. ①②       B．②③         C. ①④        D．③④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  <w:t>8．一些与亲人朋友简单的分享举动就可以舒缓压力，提升幸福。这启示我们(     )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  <w:t>A．与人交往可以获得情感       B．情感需要表达传递，回应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  <w:t>C. 负面情感可丰富人生阅历     D．美好情感表达我们的愿望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9．看到小偷的丑恶行为，我们义愤填膺，这是一种(     )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A. 负面情感     B．正面情感        C. 不良情绪       D．见义勇为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  <w:t>10．“我是中国人，我为此而感到骄做。“表达了浓浓的爱国情感，它使得我们对国家和民族具有（    ）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  <w:t>①认同感      ②自豪感        ③责任感         ④义务感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  <w:t>A．①②③④    B．②③       C．①②③       D．②③④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11．下列有关情感的特点，说法错误的是（    ）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A. 短暂的     B．复杂的      C. 相对稳定的       D．逐渐积累的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12.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  <w:t>有人说过，无论怎样学习，都不如他在受到屈辱时学得迅速、深刻、持久。屈辱使人学会思考，能体会到顺境中无法体会到的东西；它使人更深入地去接触实际，去了解社会，促使人的思想得以升华，并由此开辟出一条宽广的成功之路。这段话告诉我们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  <w:t>①体验负面情感可以丰富我们的人生阅历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  <w:t>②生活中的某些负面情感体验对我们的成长也有意义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  <w:t>③负面情感，只有消极作用，要学会克服负面情感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  <w:t>④我们应善于将负面情感转变为成长的助力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  <w:t>A．①②③    B．①②④    C．①③④    D．②③④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lang w:val="en-US" w:eastAsia="zh-CN"/>
        </w:rPr>
        <w:t>二、非选择题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13.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  <w:t>为了让同学们了解祖国历史，激发爱国热情，某校组织了一次主题为“重温历史记忆，侍承红色圣火，共建和谐校园”的爱国主义教育实践活动。本次活动，丰富了学生的精神文化生活，开阔了视野，增长了见识，使学生真切地感受到革命先烈抛头颅、洒热血的英雄气概，激发了学生对烈士的敬仰和强烈的爱国热请。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  <w:t>（1）青少年应该怎样获得美好的情感？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</w:pP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</w:pP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  <w:t>在日常生活中．如何传逆情感正能量？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1"/>
          <w:szCs w:val="21"/>
        </w:rPr>
        <w:br/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14.材料一：我是一名灌篮高手，代表学校参赛是我的光荣。可是因为求胜心切。我在关键时刻摔了一致，导致学校没有拿到冠军 ,我感到很对不起大家。回校后同学们不仅没有责备我，反而不断安慰我，让我感受到了“家”的温暖。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材料二：诺贝尔奖得主李政道说:“科学和艺术是不可分割的，就像一枚硬币的两面，它们共同的基础是人类的创造力,它们追求的目标是真理的普遍性。”他说:“一次，我对已故李可染大师解释说，想象用一根三维的线来绣一幅二维的图，我们可以绣出人、马、马车和许许多多其他东西。再想象这根线可以接任何方式运动，三维空间中线的运动就产生了人、马等二维图像的运动。”我们讨论的结果是可染大师作了一幅著名的关于超弦的画。”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(1)材料中体现了哪些情感? 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(2)上述两则材料分别说明了情感的什么作用?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参考答案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  <w:lang w:eastAsia="zh-CN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1-</w:t>
      </w:r>
      <w:r>
        <w:rPr>
          <w:rFonts w:asciiTheme="minorEastAsia" w:hAnsiTheme="minorEastAsia" w:cstheme="minorEastAsia" w:hint="eastAsia"/>
          <w:kern w:val="0"/>
          <w:sz w:val="21"/>
          <w:szCs w:val="21"/>
          <w:lang w:val="en-US" w:eastAsia="zh-CN"/>
        </w:rPr>
        <w:t>12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  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lang w:val="en-US" w:eastAsia="zh-CN"/>
        </w:rPr>
        <w:t>B</w:t>
      </w:r>
      <w:r>
        <w:rPr>
          <w:rFonts w:asciiTheme="minorEastAsia" w:hAnsiTheme="minorEastAsia" w:cstheme="minorEastAsia" w:hint="eastAsia"/>
          <w:kern w:val="0"/>
          <w:sz w:val="21"/>
          <w:szCs w:val="21"/>
          <w:lang w:val="en-US" w:eastAsia="zh-CN"/>
        </w:rPr>
        <w:t>C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lang w:val="en-US" w:eastAsia="zh-CN"/>
        </w:rPr>
        <w:t>C</w:t>
      </w:r>
      <w:r>
        <w:rPr>
          <w:rFonts w:asciiTheme="minorEastAsia" w:hAnsiTheme="minorEastAsia" w:cstheme="minorEastAsia" w:hint="eastAsia"/>
          <w:kern w:val="0"/>
          <w:sz w:val="21"/>
          <w:szCs w:val="21"/>
          <w:lang w:val="en-US" w:eastAsia="zh-CN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lang w:val="en-US" w:eastAsia="zh-CN"/>
        </w:rPr>
        <w:t>D</w:t>
      </w:r>
      <w:r>
        <w:rPr>
          <w:rFonts w:asciiTheme="minorEastAsia" w:hAnsiTheme="minorEastAsia" w:cstheme="minorEastAsia" w:hint="eastAsia"/>
          <w:kern w:val="0"/>
          <w:sz w:val="21"/>
          <w:szCs w:val="21"/>
          <w:lang w:val="en-US" w:eastAsia="zh-CN"/>
        </w:rPr>
        <w:t>D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lang w:val="en-US" w:eastAsia="zh-CN"/>
        </w:rPr>
        <w:t>D</w:t>
      </w:r>
      <w:r>
        <w:rPr>
          <w:rFonts w:asciiTheme="minorEastAsia" w:hAnsiTheme="minorEastAsia" w:cstheme="minorEastAsia" w:hint="eastAsia"/>
          <w:kern w:val="0"/>
          <w:sz w:val="21"/>
          <w:szCs w:val="21"/>
          <w:lang w:val="en-US" w:eastAsia="zh-CN"/>
        </w:rPr>
        <w:t>B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  <w:lang w:val="en-US" w:eastAsia="zh-CN"/>
        </w:rPr>
        <w:t>B</w:t>
      </w:r>
      <w:r>
        <w:rPr>
          <w:rFonts w:asciiTheme="minorEastAsia" w:hAnsiTheme="minorEastAsia" w:cstheme="minorEastAsia" w:hint="eastAsia"/>
          <w:kern w:val="0"/>
          <w:sz w:val="21"/>
          <w:szCs w:val="21"/>
          <w:lang w:val="en-US" w:eastAsia="zh-CN"/>
        </w:rPr>
        <w:t>A</w:t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A</w:t>
      </w:r>
      <w:r>
        <w:rPr>
          <w:rFonts w:asciiTheme="minorEastAsia" w:hAnsiTheme="minorEastAsia" w:cstheme="minorEastAsia" w:hint="eastAsia"/>
          <w:kern w:val="0"/>
          <w:sz w:val="21"/>
          <w:szCs w:val="21"/>
          <w:lang w:val="en-US" w:eastAsia="zh-CN"/>
        </w:rPr>
        <w:t>B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 xml:space="preserve">  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13.</w:t>
      </w:r>
      <w:r>
        <w:rPr>
          <w:rFonts w:ascii="宋体" w:hAnsi="宋体" w:cs="宋体" w:hint="eastAsia"/>
          <w:kern w:val="0"/>
          <w:sz w:val="21"/>
          <w:szCs w:val="21"/>
        </w:rPr>
        <w:t>（1）</w:t>
      </w:r>
      <w:r>
        <w:rPr>
          <w:rFonts w:ascii="宋体" w:hAnsi="宋体" w:cs="宋体"/>
          <w:kern w:val="0"/>
          <w:sz w:val="21"/>
          <w:szCs w:val="21"/>
        </w:rPr>
        <w:t>我们可以通过阅读、与人交往、参与有意义的社会活动等方式得美好的情感。</w:t>
      </w:r>
      <w:r>
        <w:rPr>
          <w:rFonts w:ascii="宋体" w:hAnsi="宋体" w:cs="宋体"/>
          <w:kern w:val="0"/>
          <w:sz w:val="21"/>
          <w:szCs w:val="21"/>
        </w:rPr>
        <w:br/>
      </w:r>
      <w:r>
        <w:rPr>
          <w:rFonts w:ascii="宋体" w:hAnsi="宋体" w:cs="宋体" w:hint="eastAsia"/>
          <w:kern w:val="0"/>
          <w:sz w:val="24"/>
        </w:rPr>
        <w:t xml:space="preserve">  </w:t>
      </w:r>
      <w:r>
        <w:rPr>
          <w:rFonts w:ascii="宋体" w:hAnsi="宋体" w:cs="宋体" w:hint="eastAsia"/>
          <w:kern w:val="0"/>
          <w:sz w:val="21"/>
          <w:szCs w:val="21"/>
        </w:rPr>
        <w:t xml:space="preserve"> （2）</w:t>
      </w:r>
      <w:r>
        <w:rPr>
          <w:rFonts w:ascii="宋体" w:hAnsi="宋体" w:cs="宋体"/>
          <w:kern w:val="0"/>
          <w:sz w:val="21"/>
          <w:szCs w:val="21"/>
        </w:rPr>
        <w:t>①在情感体脸中，用自己的热情和行动</w:t>
      </w:r>
      <w:r>
        <w:rPr>
          <w:rFonts w:ascii="宋体" w:hAnsi="宋体" w:cs="宋体" w:hint="eastAsia"/>
          <w:kern w:val="0"/>
          <w:sz w:val="21"/>
          <w:szCs w:val="21"/>
        </w:rPr>
        <w:t>影</w:t>
      </w:r>
      <w:r>
        <w:rPr>
          <w:rFonts w:ascii="宋体" w:hAnsi="宋体" w:cs="宋体"/>
          <w:kern w:val="0"/>
          <w:sz w:val="21"/>
          <w:szCs w:val="21"/>
        </w:rPr>
        <w:t>响环境。②我们的情感需要表达、回应，需要共鸣。在与他人的情感交流中，我们可以传</w:t>
      </w:r>
      <w:r>
        <w:rPr>
          <w:rFonts w:ascii="宋体" w:hAnsi="宋体" w:cs="宋体" w:hint="eastAsia"/>
          <w:kern w:val="0"/>
          <w:sz w:val="21"/>
          <w:szCs w:val="21"/>
        </w:rPr>
        <w:t>递</w:t>
      </w:r>
      <w:r>
        <w:rPr>
          <w:rFonts w:ascii="宋体" w:hAnsi="宋体" w:cs="宋体"/>
          <w:kern w:val="0"/>
          <w:sz w:val="21"/>
          <w:szCs w:val="21"/>
        </w:rPr>
        <w:t>美好的情感，传</w:t>
      </w:r>
      <w:r>
        <w:rPr>
          <w:rFonts w:ascii="宋体" w:hAnsi="宋体" w:cs="宋体" w:hint="eastAsia"/>
          <w:kern w:val="0"/>
          <w:sz w:val="21"/>
          <w:szCs w:val="21"/>
        </w:rPr>
        <w:t>递</w:t>
      </w:r>
      <w:r>
        <w:rPr>
          <w:rFonts w:ascii="宋体" w:hAnsi="宋体" w:cs="宋体"/>
          <w:kern w:val="0"/>
          <w:sz w:val="21"/>
          <w:szCs w:val="21"/>
        </w:rPr>
        <w:t>生命的正能量。③我们在生活中不断创</w:t>
      </w:r>
      <w:r>
        <w:rPr>
          <w:rFonts w:ascii="宋体" w:hAnsi="宋体" w:cs="宋体" w:hint="eastAsia"/>
          <w:kern w:val="0"/>
          <w:sz w:val="21"/>
          <w:szCs w:val="21"/>
        </w:rPr>
        <w:t>造</w:t>
      </w:r>
      <w:r>
        <w:rPr>
          <w:rFonts w:ascii="宋体" w:hAnsi="宋体" w:cs="宋体"/>
          <w:kern w:val="0"/>
          <w:sz w:val="21"/>
          <w:szCs w:val="21"/>
        </w:rPr>
        <w:t>美好的情感体脸，在传</w:t>
      </w:r>
      <w:r>
        <w:rPr>
          <w:rFonts w:ascii="宋体" w:hAnsi="宋体" w:cs="宋体" w:hint="eastAsia"/>
          <w:kern w:val="0"/>
          <w:sz w:val="21"/>
          <w:szCs w:val="21"/>
        </w:rPr>
        <w:t>递</w:t>
      </w:r>
      <w:r>
        <w:rPr>
          <w:rFonts w:ascii="宋体" w:hAnsi="宋体" w:cs="宋体"/>
          <w:kern w:val="0"/>
          <w:sz w:val="21"/>
          <w:szCs w:val="21"/>
        </w:rPr>
        <w:t>情感的过程中不断获得</w:t>
      </w:r>
      <w:r>
        <w:rPr>
          <w:rFonts w:ascii="宋体" w:hAnsi="宋体" w:cs="宋体" w:hint="eastAsia"/>
          <w:kern w:val="0"/>
          <w:sz w:val="21"/>
          <w:szCs w:val="21"/>
        </w:rPr>
        <w:t>新</w:t>
      </w:r>
      <w:r>
        <w:rPr>
          <w:rFonts w:ascii="宋体" w:hAnsi="宋体" w:cs="宋体"/>
          <w:kern w:val="0"/>
          <w:sz w:val="21"/>
          <w:szCs w:val="21"/>
        </w:rPr>
        <w:t>的感受，使我们的生命更有力量，周</w:t>
      </w:r>
      <w:r>
        <w:rPr>
          <w:rFonts w:ascii="宋体" w:hAnsi="宋体" w:cs="宋体" w:hint="eastAsia"/>
          <w:kern w:val="0"/>
          <w:sz w:val="21"/>
          <w:szCs w:val="21"/>
        </w:rPr>
        <w:t>围</w:t>
      </w:r>
      <w:r>
        <w:rPr>
          <w:rFonts w:ascii="宋体" w:hAnsi="宋体" w:cs="宋体"/>
          <w:kern w:val="0"/>
          <w:sz w:val="21"/>
          <w:szCs w:val="21"/>
        </w:rPr>
        <w:t>的世界也因为成们的积</w:t>
      </w:r>
      <w:r>
        <w:rPr>
          <w:rFonts w:ascii="宋体" w:hAnsi="宋体" w:cs="宋体" w:hint="eastAsia"/>
          <w:kern w:val="0"/>
          <w:sz w:val="21"/>
          <w:szCs w:val="21"/>
        </w:rPr>
        <w:t>极</w:t>
      </w:r>
      <w:r>
        <w:rPr>
          <w:rFonts w:ascii="宋体" w:hAnsi="宋体" w:cs="宋体"/>
          <w:kern w:val="0"/>
          <w:sz w:val="21"/>
          <w:szCs w:val="21"/>
        </w:rPr>
        <w:t>情感而多一份美好。</w:t>
      </w:r>
      <w:r>
        <w:rPr>
          <w:rFonts w:ascii="宋体" w:hAnsi="宋体" w:cs="宋体"/>
          <w:kern w:val="0"/>
          <w:sz w:val="21"/>
          <w:szCs w:val="21"/>
        </w:rPr>
        <w:br/>
      </w: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14.(1)信任感;内疚感;爱的情感。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  <w:t>(2)材料一说明了情感反映着我们对人和对事的态度、观念，影响我们的判断和选择，驱使我们做出行动。材料二说明了情感与我们的想象力创造力相关。丰富、深刻的情感有助于我们更全面地观察事物,探索未知。</w:t>
      </w: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</w:p>
    <w:p>
      <w:pPr>
        <w:widowControl/>
        <w:bidi w:val="0"/>
        <w:spacing w:line="360" w:lineRule="auto"/>
        <w:jc w:val="left"/>
        <w:rPr>
          <w:rFonts w:asciiTheme="minorEastAsia" w:eastAsiaTheme="minorEastAsia" w:hAnsiTheme="minorEastAsia" w:cstheme="minorEastAsia" w:hint="eastAsia"/>
          <w:kern w:val="0"/>
          <w:sz w:val="21"/>
          <w:szCs w:val="21"/>
        </w:rPr>
      </w:pPr>
    </w:p>
    <w:p>
      <w:pPr>
        <w:rPr>
          <w:rFonts w:asciiTheme="minorEastAsia" w:eastAsiaTheme="minorEastAsia" w:hAnsiTheme="minorEastAsia" w:cstheme="minorEastAsia" w:hint="eastAsia"/>
          <w:sz w:val="21"/>
          <w:szCs w:val="21"/>
        </w:rPr>
      </w:pPr>
    </w:p>
    <w:p>
      <w:pPr>
        <w:numPr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2019-04-03T11:00:00Z</dcterms:created>
  <dcterms:modified xsi:type="dcterms:W3CDTF">2019-04-03T11:06:24Z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